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DB0" w:rsidRPr="00D55F90" w:rsidRDefault="001A6DB0" w:rsidP="00F2434B">
      <w:pPr>
        <w:widowControl w:val="0"/>
        <w:rPr>
          <w:sz w:val="28"/>
          <w:szCs w:val="28"/>
        </w:rPr>
      </w:pPr>
      <w:r>
        <w:rPr>
          <w:sz w:val="28"/>
          <w:szCs w:val="28"/>
        </w:rPr>
        <w:t xml:space="preserve">Для ОГР </w:t>
      </w:r>
    </w:p>
    <w:p w:rsidR="002F12F3" w:rsidRPr="002F12F3" w:rsidRDefault="002F12F3" w:rsidP="00F2434B">
      <w:pPr>
        <w:widowControl w:val="0"/>
        <w:rPr>
          <w:sz w:val="28"/>
          <w:szCs w:val="28"/>
        </w:rPr>
      </w:pPr>
      <w:r w:rsidRPr="00CC28CE">
        <w:rPr>
          <w:b/>
          <w:sz w:val="28"/>
          <w:szCs w:val="28"/>
        </w:rPr>
        <w:t xml:space="preserve">Раздел </w:t>
      </w:r>
      <w:r>
        <w:rPr>
          <w:sz w:val="28"/>
          <w:szCs w:val="28"/>
        </w:rPr>
        <w:t>1</w:t>
      </w:r>
      <w:r w:rsidR="00CC28CE" w:rsidRPr="00CC28CE">
        <w:rPr>
          <w:rFonts w:ascii="Times New Roman" w:hAnsi="Times New Roman" w:cs="Times New Roman"/>
          <w:b/>
          <w:sz w:val="28"/>
          <w:szCs w:val="28"/>
        </w:rPr>
        <w:t>(30 вопросов)</w:t>
      </w:r>
    </w:p>
    <w:p w:rsidR="00034DCF" w:rsidRPr="00B86294" w:rsidRDefault="00034DCF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 w:rsidRPr="00F2434B">
        <w:rPr>
          <w:sz w:val="28"/>
          <w:szCs w:val="28"/>
        </w:rPr>
        <w:t>Назовите основные задачи маркшейдерской службы при открытой разработке месторождений полезных ископаемых.</w:t>
      </w:r>
    </w:p>
    <w:p w:rsidR="00B86294" w:rsidRPr="00F2434B" w:rsidRDefault="00B86294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034DCF" w:rsidRPr="00B86294" w:rsidRDefault="00034DCF" w:rsidP="002F12F3">
      <w:pPr>
        <w:pStyle w:val="1"/>
        <w:widowControl w:val="0"/>
        <w:tabs>
          <w:tab w:val="left" w:pos="0"/>
        </w:tabs>
        <w:ind w:firstLine="567"/>
        <w:jc w:val="both"/>
        <w:rPr>
          <w:color w:val="000000"/>
          <w:sz w:val="28"/>
          <w:szCs w:val="28"/>
        </w:rPr>
      </w:pPr>
      <w:r w:rsidRPr="00F2434B">
        <w:rPr>
          <w:sz w:val="28"/>
          <w:szCs w:val="28"/>
        </w:rPr>
        <w:t xml:space="preserve">Что является </w:t>
      </w:r>
      <w:r w:rsidRPr="00F2434B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Pr="00F2434B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</w:t>
      </w:r>
    </w:p>
    <w:p w:rsidR="00B86294" w:rsidRDefault="00B86294" w:rsidP="002F12F3">
      <w:pPr>
        <w:pStyle w:val="1"/>
        <w:widowControl w:val="0"/>
        <w:tabs>
          <w:tab w:val="left" w:pos="0"/>
        </w:tabs>
        <w:ind w:firstLine="567"/>
        <w:jc w:val="both"/>
        <w:rPr>
          <w:color w:val="000000"/>
          <w:sz w:val="28"/>
          <w:szCs w:val="28"/>
        </w:rPr>
      </w:pPr>
      <w:r w:rsidRPr="002F12F3">
        <w:rPr>
          <w:sz w:val="28"/>
          <w:szCs w:val="28"/>
        </w:rPr>
        <w:t>#</w:t>
      </w:r>
    </w:p>
    <w:p w:rsidR="00034DCF" w:rsidRPr="00B86294" w:rsidRDefault="00034DCF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Назовите основные методы создания </w:t>
      </w:r>
      <w:r w:rsidR="00EB4CBB"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плановой </w:t>
      </w:r>
      <w:r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маркшейдерской опорной сети на  карьерах, дать их краткую характеристику.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12F3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(Схемы).</w:t>
      </w:r>
    </w:p>
    <w:p w:rsidR="00B86294" w:rsidRPr="00B86294" w:rsidRDefault="00B86294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7B739A" w:rsidRPr="00D55F90" w:rsidRDefault="007B739A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 карьерах, дать их краткую характеристику.</w:t>
      </w:r>
    </w:p>
    <w:p w:rsidR="00B86294" w:rsidRPr="002F12F3" w:rsidRDefault="00B86294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7B739A" w:rsidRPr="00BA6092" w:rsidRDefault="002F12F3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</w:t>
      </w:r>
      <w:r w:rsidR="005803CA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ыбор способа создания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съёмочного обоснования карьеров?</w:t>
      </w:r>
    </w:p>
    <w:p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E314BE" w:rsidRPr="00BA6092" w:rsidRDefault="00E314BE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Тригонометрическое нивелирование. (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</w:t>
      </w:r>
      <w:proofErr w:type="gramStart"/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 w:rsidR="002F12F3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ормулы</w:t>
      </w: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E521BD" w:rsidRPr="00BA6092" w:rsidRDefault="00E521BD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BA6092" w:rsidRPr="00BA6092" w:rsidRDefault="00E314BE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Сущность 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геометрического  ни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велирования. (Схемы,</w:t>
      </w: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ормулы).</w:t>
      </w:r>
    </w:p>
    <w:p w:rsidR="00E314BE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6D1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="00E314BE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4DCF" w:rsidRPr="00BA6092" w:rsidRDefault="00034DCF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способы создания съёмочного обоснования карьеров.</w:t>
      </w:r>
      <w:r w:rsidR="00A176D1" w:rsidRPr="00A176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76D1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(Схемы).</w:t>
      </w:r>
    </w:p>
    <w:p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BA6092" w:rsidRPr="00D55F90" w:rsidRDefault="00034DCF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Объекты 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элементы </w:t>
      </w: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съёмок на карьерах.</w:t>
      </w:r>
    </w:p>
    <w:p w:rsidR="00034DCF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52F8F" w:rsidRPr="00D55F90" w:rsidRDefault="00D52F8F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инструкции к съемке подробностей.</w:t>
      </w:r>
      <w:r w:rsidR="00BA6092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F12F3"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BA6092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D52F8F" w:rsidRPr="00D55F90" w:rsidRDefault="00D52F8F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Назвать и пояснить способы съемок подробностей. (Схемы).</w:t>
      </w:r>
    </w:p>
    <w:p w:rsidR="00BA6092" w:rsidRPr="00D55F90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34DCF" w:rsidRPr="00D55F90" w:rsidRDefault="00034DCF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определения отметок пунктов съёмочного обоснования, дать характеристику нивелирования 111 класса.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D52F8F" w:rsidRPr="00D55F90" w:rsidRDefault="00D52F8F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входит в полевую или первичную документацию?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D52F8F" w:rsidRPr="00D55F90" w:rsidRDefault="00D801DF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входит в обязательную вычислительную документацию?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D801DF" w:rsidRPr="00D55F90" w:rsidRDefault="00D801DF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Пояснить способы определения объемов горной массы.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34DCF" w:rsidRPr="00D55F90" w:rsidRDefault="00D801DF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Маркшейдерские работы при изысканиях и проектировании карьеров.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D801DF" w:rsidRPr="00D55F90" w:rsidRDefault="00C70945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Маркшейдерские работы при строительстве и эксплуатации карьеров.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034DCF" w:rsidRPr="00D55F90" w:rsidRDefault="00034DCF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опреде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ле</w:t>
      </w: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площадей и объемов горной массы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полезного ископаемого</w:t>
      </w:r>
      <w:r w:rsidR="00C70945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6092" w:rsidRPr="00D55F90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4F51E4" w:rsidRPr="00D55F90" w:rsidRDefault="004F51E4" w:rsidP="002F12F3">
      <w:pPr>
        <w:widowControl w:val="0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стадии изыскания на горных предприятиях.</w:t>
      </w:r>
    </w:p>
    <w:p w:rsidR="00BA6092" w:rsidRPr="00D55F90" w:rsidRDefault="00BA6092" w:rsidP="002F12F3">
      <w:pPr>
        <w:widowControl w:val="0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4F51E4" w:rsidRPr="00D55F90" w:rsidRDefault="004F51E4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 w:rsidRPr="004F51E4">
        <w:rPr>
          <w:sz w:val="28"/>
          <w:szCs w:val="28"/>
        </w:rPr>
        <w:t>Назовите основные задачи маркшейдерской службы горного предприятия при</w:t>
      </w:r>
      <w:r w:rsidRPr="00F2434B">
        <w:rPr>
          <w:sz w:val="28"/>
          <w:szCs w:val="28"/>
        </w:rPr>
        <w:t xml:space="preserve"> </w:t>
      </w:r>
      <w:r w:rsidRPr="004F51E4">
        <w:rPr>
          <w:sz w:val="28"/>
          <w:szCs w:val="28"/>
        </w:rPr>
        <w:t>ведении буровзрывных работ.</w:t>
      </w:r>
    </w:p>
    <w:p w:rsidR="00BA6092" w:rsidRPr="00D55F90" w:rsidRDefault="00BA6092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4F51E4" w:rsidRPr="00D55F90" w:rsidRDefault="004F51E4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маркшейдерские работы,  выполняемые на породных отвалах.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43298" w:rsidRPr="00D55F90" w:rsidRDefault="0014329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приемной способности породных отвалов.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43298" w:rsidRPr="00D55F90" w:rsidRDefault="008C7BAE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A6092">
        <w:rPr>
          <w:rFonts w:ascii="Times New Roman" w:hAnsi="Times New Roman" w:cs="Times New Roman"/>
          <w:sz w:val="28"/>
          <w:szCs w:val="28"/>
        </w:rPr>
        <w:t xml:space="preserve">Задачи учета балансовых и </w:t>
      </w:r>
      <w:proofErr w:type="spellStart"/>
      <w:r w:rsidRPr="00BA6092">
        <w:rPr>
          <w:rFonts w:ascii="Times New Roman" w:hAnsi="Times New Roman" w:cs="Times New Roman"/>
          <w:sz w:val="28"/>
          <w:szCs w:val="28"/>
        </w:rPr>
        <w:t>забалансовых</w:t>
      </w:r>
      <w:proofErr w:type="spellEnd"/>
      <w:r w:rsidRPr="00BA6092">
        <w:rPr>
          <w:rFonts w:ascii="Times New Roman" w:hAnsi="Times New Roman" w:cs="Times New Roman"/>
          <w:sz w:val="28"/>
          <w:szCs w:val="28"/>
        </w:rPr>
        <w:t xml:space="preserve"> запасов полезных ископаемых.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8C7BAE" w:rsidRPr="00D55F90" w:rsidRDefault="00EB5416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A6092">
        <w:rPr>
          <w:rFonts w:ascii="Times New Roman" w:hAnsi="Times New Roman" w:cs="Times New Roman"/>
          <w:sz w:val="28"/>
          <w:szCs w:val="28"/>
        </w:rPr>
        <w:t>Маркшейдерские работы при рекультивации карьеров и породных отвалов.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EB5416" w:rsidRPr="00D55F90" w:rsidRDefault="00EB5416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A6092">
        <w:rPr>
          <w:rFonts w:ascii="Times New Roman" w:hAnsi="Times New Roman" w:cs="Times New Roman"/>
          <w:sz w:val="28"/>
          <w:szCs w:val="28"/>
        </w:rPr>
        <w:t>Охрана труда и техника безопасности при ведении маркшейдерских работ на открытых разработках.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4F51E4" w:rsidRPr="00D55F90" w:rsidRDefault="004F51E4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учета объемов вскрыши и добычи полезного ископаемого.</w:t>
      </w:r>
    </w:p>
    <w:p w:rsidR="00BA6092" w:rsidRPr="00D55F90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4F51E4" w:rsidRPr="00D55F90" w:rsidRDefault="004F51E4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Маркшейдерское обеспечение рекультивации земной поверхности.</w:t>
      </w:r>
    </w:p>
    <w:p w:rsidR="00BA6092" w:rsidRPr="00A176D1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6D1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4F51E4" w:rsidRPr="00A176D1" w:rsidRDefault="004F51E4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A6092">
        <w:rPr>
          <w:rFonts w:ascii="Times New Roman" w:hAnsi="Times New Roman" w:cs="Times New Roman"/>
          <w:sz w:val="28"/>
          <w:szCs w:val="28"/>
        </w:rPr>
        <w:t xml:space="preserve">Маркшейдерские работы при строительстве </w:t>
      </w:r>
      <w:proofErr w:type="gramStart"/>
      <w:r w:rsidRPr="00BA6092">
        <w:rPr>
          <w:rFonts w:ascii="Times New Roman" w:hAnsi="Times New Roman" w:cs="Times New Roman"/>
          <w:sz w:val="28"/>
          <w:szCs w:val="28"/>
        </w:rPr>
        <w:t>автомобильных</w:t>
      </w:r>
      <w:proofErr w:type="gramEnd"/>
      <w:r w:rsidR="00BA6092" w:rsidRPr="00BA6092">
        <w:rPr>
          <w:rFonts w:ascii="Times New Roman" w:hAnsi="Times New Roman" w:cs="Times New Roman"/>
          <w:sz w:val="28"/>
          <w:szCs w:val="28"/>
        </w:rPr>
        <w:t>.</w:t>
      </w:r>
    </w:p>
    <w:p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F2434B" w:rsidRPr="00BA6092" w:rsidRDefault="004F51E4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A6092">
        <w:rPr>
          <w:rFonts w:ascii="Times New Roman" w:hAnsi="Times New Roman" w:cs="Times New Roman"/>
          <w:sz w:val="28"/>
          <w:szCs w:val="28"/>
        </w:rPr>
        <w:t xml:space="preserve">Маркшейдерские работы </w:t>
      </w:r>
      <w:r w:rsidR="00F2434B" w:rsidRPr="00BA6092">
        <w:rPr>
          <w:rFonts w:ascii="Times New Roman" w:hAnsi="Times New Roman" w:cs="Times New Roman"/>
          <w:sz w:val="28"/>
          <w:szCs w:val="28"/>
        </w:rPr>
        <w:t>при проведении выездных и разрезных траншей.</w:t>
      </w:r>
    </w:p>
    <w:p w:rsidR="00BA6092" w:rsidRDefault="002F12F3" w:rsidP="005626AF">
      <w:pPr>
        <w:spacing w:after="0" w:line="240" w:lineRule="auto"/>
        <w:ind w:firstLine="567"/>
        <w:jc w:val="both"/>
        <w:rPr>
          <w:lang w:val="en-US"/>
        </w:rPr>
      </w:pPr>
      <w:r>
        <w:rPr>
          <w:lang w:val="en-US"/>
        </w:rPr>
        <w:t>#</w:t>
      </w:r>
      <w:r w:rsidR="00BA6092">
        <w:rPr>
          <w:lang w:val="en-US"/>
        </w:rPr>
        <w:t xml:space="preserve">        </w:t>
      </w:r>
    </w:p>
    <w:p w:rsidR="00BA6092" w:rsidRDefault="00BA6092" w:rsidP="00B86294">
      <w:pPr>
        <w:spacing w:after="0" w:line="240" w:lineRule="auto"/>
        <w:ind w:firstLine="567"/>
        <w:jc w:val="both"/>
        <w:rPr>
          <w:lang w:val="en-US"/>
        </w:rPr>
      </w:pPr>
    </w:p>
    <w:p w:rsidR="00BA6092" w:rsidRDefault="00BA6092" w:rsidP="00B86294">
      <w:pPr>
        <w:spacing w:after="0" w:line="240" w:lineRule="auto"/>
        <w:ind w:firstLine="567"/>
        <w:jc w:val="both"/>
        <w:rPr>
          <w:lang w:val="en-US"/>
        </w:rPr>
      </w:pPr>
    </w:p>
    <w:p w:rsidR="00BA6092" w:rsidRDefault="00BA6092" w:rsidP="00B86294">
      <w:pPr>
        <w:spacing w:after="0" w:line="240" w:lineRule="auto"/>
        <w:ind w:firstLine="567"/>
        <w:jc w:val="both"/>
        <w:rPr>
          <w:lang w:val="en-US"/>
        </w:rPr>
      </w:pPr>
    </w:p>
    <w:p w:rsid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55F90" w:rsidRPr="006C4508" w:rsidRDefault="00D55F90" w:rsidP="00D55F90">
      <w:pPr>
        <w:widowControl w:val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Маркшейдерские работы при открытой разработке </w:t>
      </w:r>
      <w:proofErr w:type="spellStart"/>
      <w:r>
        <w:rPr>
          <w:sz w:val="28"/>
          <w:szCs w:val="28"/>
        </w:rPr>
        <w:t>месторожд</w:t>
      </w:r>
      <w:proofErr w:type="spellEnd"/>
      <w:r>
        <w:rPr>
          <w:sz w:val="28"/>
          <w:szCs w:val="28"/>
        </w:rPr>
        <w:t xml:space="preserve"> полез ископаемых </w:t>
      </w:r>
    </w:p>
    <w:p w:rsid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A6092" w:rsidRP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28CE">
        <w:rPr>
          <w:rFonts w:ascii="Times New Roman" w:hAnsi="Times New Roman" w:cs="Times New Roman"/>
          <w:b/>
          <w:sz w:val="28"/>
          <w:szCs w:val="28"/>
        </w:rPr>
        <w:t>Раздел</w:t>
      </w:r>
      <w:proofErr w:type="gramStart"/>
      <w:r w:rsidRPr="00CC28CE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="00CC28CE" w:rsidRPr="00CC28CE">
        <w:rPr>
          <w:rFonts w:ascii="Times New Roman" w:hAnsi="Times New Roman" w:cs="Times New Roman"/>
          <w:b/>
          <w:sz w:val="28"/>
          <w:szCs w:val="28"/>
        </w:rPr>
        <w:t>(30 вопросов)</w:t>
      </w:r>
    </w:p>
    <w:p w:rsidR="00BA6092" w:rsidRPr="00D55F90" w:rsidRDefault="00BA6092" w:rsidP="00B86294">
      <w:pPr>
        <w:spacing w:after="0" w:line="240" w:lineRule="auto"/>
        <w:ind w:firstLine="567"/>
        <w:jc w:val="both"/>
      </w:pPr>
    </w:p>
    <w:p w:rsidR="00F2434B" w:rsidRPr="00B86294" w:rsidRDefault="00F2434B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</w:t>
      </w:r>
      <w:r w:rsidR="00533950" w:rsidRPr="00A748B1">
        <w:rPr>
          <w:rFonts w:ascii="Times New Roman" w:hAnsi="Times New Roman" w:cs="Times New Roman"/>
          <w:sz w:val="28"/>
          <w:szCs w:val="28"/>
        </w:rPr>
        <w:t>ия прямой геодезической засечки</w:t>
      </w:r>
      <w:r w:rsidRPr="00A748B1">
        <w:rPr>
          <w:rFonts w:ascii="Times New Roman" w:hAnsi="Times New Roman" w:cs="Times New Roman"/>
          <w:sz w:val="28"/>
          <w:szCs w:val="28"/>
        </w:rPr>
        <w:t xml:space="preserve"> (исходные данные, </w:t>
      </w:r>
      <w:r w:rsidR="00533950" w:rsidRPr="00A748B1">
        <w:rPr>
          <w:rFonts w:ascii="Times New Roman" w:hAnsi="Times New Roman" w:cs="Times New Roman"/>
          <w:sz w:val="28"/>
          <w:szCs w:val="28"/>
        </w:rPr>
        <w:t>алгоритм решения, контроли, схемы).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D5260A" w:rsidRPr="00D55F90" w:rsidRDefault="00D5260A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Цель развития съемочного обоснования</w:t>
      </w:r>
      <w:r w:rsidR="00E47ACF" w:rsidRPr="00A748B1">
        <w:rPr>
          <w:rFonts w:ascii="Times New Roman" w:hAnsi="Times New Roman" w:cs="Times New Roman"/>
          <w:sz w:val="28"/>
          <w:szCs w:val="28"/>
        </w:rPr>
        <w:t>, отчего зависит выбор типа съемочного обоснования.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E47ACF" w:rsidRPr="00D55F90" w:rsidRDefault="00E47ACF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E47ACF" w:rsidRPr="00D55F90" w:rsidRDefault="00E47ACF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Контроли правильности решения</w:t>
      </w:r>
      <w:r w:rsidR="00894A8C" w:rsidRPr="00A748B1">
        <w:rPr>
          <w:rFonts w:ascii="Times New Roman" w:hAnsi="Times New Roman" w:cs="Times New Roman"/>
          <w:sz w:val="28"/>
          <w:szCs w:val="28"/>
        </w:rPr>
        <w:t xml:space="preserve"> при</w:t>
      </w:r>
      <w:r w:rsidRPr="00A748B1">
        <w:rPr>
          <w:rFonts w:ascii="Times New Roman" w:hAnsi="Times New Roman" w:cs="Times New Roman"/>
          <w:sz w:val="28"/>
          <w:szCs w:val="28"/>
        </w:rPr>
        <w:t xml:space="preserve">  </w:t>
      </w:r>
      <w:r w:rsidR="00894A8C" w:rsidRPr="00A748B1">
        <w:rPr>
          <w:rFonts w:ascii="Times New Roman" w:hAnsi="Times New Roman" w:cs="Times New Roman"/>
          <w:sz w:val="28"/>
          <w:szCs w:val="28"/>
        </w:rPr>
        <w:t>развитии</w:t>
      </w:r>
      <w:r w:rsidR="00BA6D46" w:rsidRPr="00A748B1">
        <w:rPr>
          <w:rFonts w:ascii="Times New Roman" w:hAnsi="Times New Roman" w:cs="Times New Roman"/>
          <w:sz w:val="28"/>
          <w:szCs w:val="28"/>
        </w:rPr>
        <w:t xml:space="preserve"> съемочного обоснования методом прямой геодезической засечки.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533950" w:rsidRPr="00D55F90" w:rsidRDefault="00533950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 xml:space="preserve">Проект трассы выездной траншеи. </w:t>
      </w:r>
      <w:proofErr w:type="gramStart"/>
      <w:r w:rsidRPr="00A748B1">
        <w:rPr>
          <w:rFonts w:ascii="Times New Roman" w:hAnsi="Times New Roman" w:cs="Times New Roman"/>
          <w:sz w:val="28"/>
          <w:szCs w:val="28"/>
        </w:rPr>
        <w:t>(Исходные данные, пикетаж трассы,</w:t>
      </w:r>
      <w:proofErr w:type="gramEnd"/>
      <w:r w:rsidRPr="00A748B1">
        <w:rPr>
          <w:rFonts w:ascii="Times New Roman" w:hAnsi="Times New Roman" w:cs="Times New Roman"/>
          <w:sz w:val="28"/>
          <w:szCs w:val="28"/>
        </w:rPr>
        <w:t xml:space="preserve"> построение поперечников и продольного профиля, схемы).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9D0DFB" w:rsidRPr="00D55F90" w:rsidRDefault="00533950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Проект трассы выездной траншеи</w:t>
      </w:r>
      <w:r w:rsidR="009D0DFB" w:rsidRPr="00A748B1">
        <w:rPr>
          <w:rFonts w:ascii="Times New Roman" w:hAnsi="Times New Roman" w:cs="Times New Roman"/>
          <w:sz w:val="28"/>
          <w:szCs w:val="28"/>
        </w:rPr>
        <w:t>. (П</w:t>
      </w:r>
      <w:r w:rsidRPr="00A748B1">
        <w:rPr>
          <w:rFonts w:ascii="Times New Roman" w:hAnsi="Times New Roman" w:cs="Times New Roman"/>
          <w:sz w:val="28"/>
          <w:szCs w:val="28"/>
        </w:rPr>
        <w:t>остроение</w:t>
      </w:r>
      <w:r w:rsidR="009D0DFB" w:rsidRPr="00A748B1">
        <w:rPr>
          <w:rFonts w:ascii="Times New Roman" w:hAnsi="Times New Roman" w:cs="Times New Roman"/>
          <w:sz w:val="28"/>
          <w:szCs w:val="28"/>
        </w:rPr>
        <w:t xml:space="preserve"> отвала плодородного слоя, вертикальная планировка площади отвала, схемы).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7341C2" w:rsidRPr="00D55F90" w:rsidRDefault="007341C2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7341C2" w:rsidRPr="00D55F90" w:rsidRDefault="007341C2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 xml:space="preserve">Разбивка круговой кривой </w:t>
      </w:r>
      <w:r w:rsidR="002F2668" w:rsidRPr="00A748B1">
        <w:rPr>
          <w:rFonts w:ascii="Times New Roman" w:hAnsi="Times New Roman" w:cs="Times New Roman"/>
          <w:sz w:val="28"/>
          <w:szCs w:val="28"/>
        </w:rPr>
        <w:t>на трассе выездной траншеи. (Схемы, формулы).</w:t>
      </w:r>
      <w:r w:rsidR="00A748B1" w:rsidRPr="00D55F90">
        <w:rPr>
          <w:rFonts w:ascii="Times New Roman" w:hAnsi="Times New Roman" w:cs="Times New Roman"/>
          <w:sz w:val="28"/>
          <w:szCs w:val="28"/>
        </w:rPr>
        <w:br/>
        <w:t xml:space="preserve">       #</w:t>
      </w:r>
    </w:p>
    <w:p w:rsidR="002F2668" w:rsidRPr="00D55F90" w:rsidRDefault="002F2668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2F2668" w:rsidRPr="00D55F90" w:rsidRDefault="002F2668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трассирования.</w:t>
      </w:r>
    </w:p>
    <w:p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9D0DFB" w:rsidRPr="00D55F90" w:rsidRDefault="00A748B1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Ч</w:t>
      </w:r>
      <w:r w:rsidR="009D0DFB" w:rsidRPr="00C30A03">
        <w:rPr>
          <w:sz w:val="28"/>
          <w:szCs w:val="28"/>
        </w:rPr>
        <w:t xml:space="preserve">то называют линией наименьшего сопротивления и как её рассчитывают? </w:t>
      </w:r>
      <w:r w:rsidR="00CA4EB4" w:rsidRPr="00C30A03">
        <w:rPr>
          <w:sz w:val="28"/>
          <w:szCs w:val="28"/>
        </w:rPr>
        <w:t>(Расчеты, схемы).</w:t>
      </w:r>
    </w:p>
    <w:p w:rsidR="00A748B1" w:rsidRPr="00D55F90" w:rsidRDefault="00A748B1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2F2668" w:rsidRPr="00D55F90" w:rsidRDefault="002F2668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proofErr w:type="spellStart"/>
      <w:r w:rsidRPr="00C30A03">
        <w:rPr>
          <w:sz w:val="28"/>
          <w:szCs w:val="28"/>
        </w:rPr>
        <w:t>Перебур</w:t>
      </w:r>
      <w:proofErr w:type="spellEnd"/>
      <w:r w:rsidRPr="00C30A03">
        <w:rPr>
          <w:sz w:val="28"/>
          <w:szCs w:val="28"/>
        </w:rPr>
        <w:t xml:space="preserve"> взрывных скважин, Удельный расход ВВ. (Расчеты, схемы).</w:t>
      </w:r>
    </w:p>
    <w:p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D02FF3" w:rsidRPr="00D55F90" w:rsidRDefault="00D02FF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Расчет разбивочных данных для выноса скважины в натуру.</w:t>
      </w:r>
      <w:r w:rsidRPr="00D02FF3">
        <w:rPr>
          <w:sz w:val="28"/>
          <w:szCs w:val="28"/>
        </w:rPr>
        <w:t xml:space="preserve"> </w:t>
      </w:r>
      <w:r w:rsidRPr="00C30A03">
        <w:rPr>
          <w:sz w:val="28"/>
          <w:szCs w:val="28"/>
        </w:rPr>
        <w:t>(Расчеты, схемы).</w:t>
      </w:r>
    </w:p>
    <w:p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lastRenderedPageBreak/>
        <w:t>#</w:t>
      </w:r>
    </w:p>
    <w:p w:rsidR="00D02FF3" w:rsidRPr="00D55F90" w:rsidRDefault="00D02FF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Полевые работы при разбивке скважин на местности.</w:t>
      </w:r>
      <w:r w:rsidRPr="00D02FF3">
        <w:rPr>
          <w:sz w:val="28"/>
          <w:szCs w:val="28"/>
        </w:rPr>
        <w:t xml:space="preserve"> </w:t>
      </w:r>
      <w:r w:rsidRPr="00C30A03">
        <w:rPr>
          <w:sz w:val="28"/>
          <w:szCs w:val="28"/>
        </w:rPr>
        <w:t>(Расчеты, схемы).</w:t>
      </w:r>
    </w:p>
    <w:p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9D0DFB" w:rsidRPr="00D55F90" w:rsidRDefault="009D0DFB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C30A03">
        <w:rPr>
          <w:sz w:val="28"/>
          <w:szCs w:val="28"/>
        </w:rPr>
        <w:t>Назовите основные элементы скважины, которые указывают в проекте их бурения и способы выноса взрывных скважин  в натуру. (Расчеты, схемы).</w:t>
      </w:r>
    </w:p>
    <w:p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CE3F73" w:rsidRPr="00D55F90" w:rsidRDefault="00D02FF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исходных данных для</w:t>
      </w:r>
      <w:r w:rsidR="00CA4EB4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разбивки основных осей сооружения. </w:t>
      </w:r>
      <w:r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:rsidR="00D02FF3" w:rsidRPr="00A748B1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  <w:r w:rsidR="00D02FF3" w:rsidRPr="00A748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563C" w:rsidRPr="00D55F90" w:rsidRDefault="0019563C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По какой формуле вычисляется погрешность определения объемов полезного ископаемого?</w:t>
      </w:r>
    </w:p>
    <w:p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19563C" w:rsidRPr="00D55F90" w:rsidRDefault="0019563C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Как определяется количество металла в залежи?</w:t>
      </w:r>
    </w:p>
    <w:p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CE3F73" w:rsidRPr="00D55F90" w:rsidRDefault="00D02FF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CA4EB4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пособы разбивки основных осей сооружения. </w:t>
      </w:r>
      <w:r w:rsidR="00CA4EB4"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:rsidR="00CA4EB4" w:rsidRPr="00A748B1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  <w:r w:rsidR="00CA4EB4" w:rsidRPr="00A748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3D18" w:rsidRPr="00D55F90" w:rsidRDefault="00894A8C" w:rsidP="00B862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Причины,</w:t>
      </w:r>
      <w:r w:rsidR="00AC3D18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потерь и разубоживания полезного ископаемого.</w:t>
      </w:r>
    </w:p>
    <w:p w:rsidR="00CE3F73" w:rsidRPr="00D55F90" w:rsidRDefault="00CE3F73" w:rsidP="00B862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A4EB4" w:rsidRPr="00D55F90" w:rsidRDefault="00AC3D18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Решение обратной геодезической задачи. (Расчеты, схемы).</w:t>
      </w:r>
    </w:p>
    <w:p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CA4EB4" w:rsidRPr="00D55F90" w:rsidRDefault="00AC3D18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 xml:space="preserve">Назовите элементы круговой кривой, </w:t>
      </w:r>
      <w:r w:rsidR="00894A8C" w:rsidRPr="00A748B1">
        <w:rPr>
          <w:rFonts w:ascii="Times New Roman" w:hAnsi="Times New Roman" w:cs="Times New Roman"/>
          <w:sz w:val="28"/>
          <w:szCs w:val="28"/>
        </w:rPr>
        <w:t>(</w:t>
      </w:r>
      <w:r w:rsidRPr="00A748B1">
        <w:rPr>
          <w:rFonts w:ascii="Times New Roman" w:hAnsi="Times New Roman" w:cs="Times New Roman"/>
          <w:sz w:val="28"/>
          <w:szCs w:val="28"/>
        </w:rPr>
        <w:t>схема, формулы</w:t>
      </w:r>
      <w:r w:rsidR="00894A8C" w:rsidRPr="00A748B1">
        <w:rPr>
          <w:rFonts w:ascii="Times New Roman" w:hAnsi="Times New Roman" w:cs="Times New Roman"/>
          <w:sz w:val="28"/>
          <w:szCs w:val="28"/>
        </w:rPr>
        <w:t>)</w:t>
      </w:r>
      <w:r w:rsidRPr="00A748B1">
        <w:rPr>
          <w:rFonts w:ascii="Times New Roman" w:hAnsi="Times New Roman" w:cs="Times New Roman"/>
          <w:sz w:val="28"/>
          <w:szCs w:val="28"/>
        </w:rPr>
        <w:t>.</w:t>
      </w:r>
    </w:p>
    <w:p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636D6F" w:rsidRPr="00D55F90" w:rsidRDefault="00636D6F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Детальная разбивка кривых способом прямоугольных координат. (Расчеты, схемы).</w:t>
      </w:r>
    </w:p>
    <w:p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636D6F" w:rsidRPr="00D55F90" w:rsidRDefault="00636D6F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Детальная разбивка кривых способом углов и хорд.</w:t>
      </w:r>
      <w:r w:rsidR="00BF1940" w:rsidRPr="00A748B1">
        <w:rPr>
          <w:rFonts w:ascii="Times New Roman" w:hAnsi="Times New Roman" w:cs="Times New Roman"/>
          <w:sz w:val="28"/>
          <w:szCs w:val="28"/>
        </w:rPr>
        <w:t xml:space="preserve"> </w:t>
      </w:r>
      <w:r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636D6F" w:rsidRPr="00D55F90" w:rsidRDefault="00636D6F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Детальная разбивка кривых способом продолженных хорд.</w:t>
      </w:r>
      <w:r w:rsidR="00BF1940" w:rsidRPr="00A748B1">
        <w:rPr>
          <w:rFonts w:ascii="Times New Roman" w:hAnsi="Times New Roman" w:cs="Times New Roman"/>
          <w:sz w:val="28"/>
          <w:szCs w:val="28"/>
        </w:rPr>
        <w:t xml:space="preserve"> </w:t>
      </w:r>
      <w:r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DE2017" w:rsidRPr="00D55F90" w:rsidRDefault="002B0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8B1">
        <w:rPr>
          <w:rFonts w:ascii="Times New Roman" w:hAnsi="Times New Roman" w:cs="Times New Roman"/>
          <w:sz w:val="28"/>
          <w:szCs w:val="28"/>
        </w:rPr>
        <w:t>Назовите способы разбивки основных осей сооружения</w:t>
      </w:r>
      <w:r w:rsidR="002B240B" w:rsidRPr="00A748B1">
        <w:rPr>
          <w:rFonts w:ascii="Times New Roman" w:hAnsi="Times New Roman" w:cs="Times New Roman"/>
          <w:sz w:val="28"/>
          <w:szCs w:val="28"/>
        </w:rPr>
        <w:t xml:space="preserve">, </w:t>
      </w:r>
      <w:r w:rsidR="00DE2017" w:rsidRPr="00A748B1">
        <w:rPr>
          <w:rFonts w:ascii="Times New Roman" w:hAnsi="Times New Roman" w:cs="Times New Roman"/>
          <w:sz w:val="28"/>
          <w:szCs w:val="28"/>
        </w:rPr>
        <w:t>(схема, формулы).</w:t>
      </w:r>
    </w:p>
    <w:p w:rsidR="00CE3F73" w:rsidRPr="00D55F90" w:rsidRDefault="00CE3F7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DE2017" w:rsidRPr="00D55F90" w:rsidRDefault="00DE2017" w:rsidP="00B86294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 w:rsidRPr="00C30A03">
        <w:rPr>
          <w:sz w:val="28"/>
          <w:szCs w:val="28"/>
        </w:rPr>
        <w:t>Что называется уклоном траншеи и как вычисляется проектная отметка? (</w:t>
      </w:r>
      <w:r w:rsidR="002B240B">
        <w:rPr>
          <w:sz w:val="28"/>
          <w:szCs w:val="28"/>
        </w:rPr>
        <w:t>С</w:t>
      </w:r>
      <w:r w:rsidRPr="00C30A03">
        <w:rPr>
          <w:sz w:val="28"/>
          <w:szCs w:val="28"/>
        </w:rPr>
        <w:t>хема, формулы).</w:t>
      </w:r>
    </w:p>
    <w:p w:rsidR="00CE3F73" w:rsidRPr="00D55F90" w:rsidRDefault="00CE3F73" w:rsidP="00B86294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DE2017" w:rsidRPr="00D55F90" w:rsidRDefault="00DE2017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 w:rsidRPr="00C30A03">
        <w:rPr>
          <w:sz w:val="28"/>
          <w:szCs w:val="28"/>
        </w:rPr>
        <w:t>Как вычисляется объём почвенного слоя? (</w:t>
      </w:r>
      <w:r w:rsidR="002B240B">
        <w:rPr>
          <w:sz w:val="28"/>
          <w:szCs w:val="28"/>
        </w:rPr>
        <w:t>С</w:t>
      </w:r>
      <w:r w:rsidRPr="00C30A03">
        <w:rPr>
          <w:sz w:val="28"/>
          <w:szCs w:val="28"/>
        </w:rPr>
        <w:t>хема, формулы).</w:t>
      </w:r>
    </w:p>
    <w:p w:rsidR="00CE3F73" w:rsidRPr="00D55F90" w:rsidRDefault="00CE3F73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2B240B" w:rsidRPr="00D55F90" w:rsidRDefault="002B240B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Как вынести пикет на кривую? </w:t>
      </w:r>
      <w:r w:rsidRPr="00C30A03">
        <w:rPr>
          <w:sz w:val="28"/>
          <w:szCs w:val="28"/>
        </w:rPr>
        <w:t>(</w:t>
      </w:r>
      <w:r>
        <w:rPr>
          <w:sz w:val="28"/>
          <w:szCs w:val="28"/>
        </w:rPr>
        <w:t>С</w:t>
      </w:r>
      <w:r w:rsidRPr="00C30A03">
        <w:rPr>
          <w:sz w:val="28"/>
          <w:szCs w:val="28"/>
        </w:rPr>
        <w:t>хема, формулы).</w:t>
      </w:r>
    </w:p>
    <w:p w:rsidR="00CE3F73" w:rsidRPr="00D55F90" w:rsidRDefault="00CE3F73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:rsidR="002B240B" w:rsidRPr="00C30A03" w:rsidRDefault="002B240B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Как определить пикетажные положения основных точек круговой кривой? </w:t>
      </w:r>
      <w:r w:rsidRPr="00C30A03">
        <w:rPr>
          <w:sz w:val="28"/>
          <w:szCs w:val="28"/>
        </w:rPr>
        <w:t>(</w:t>
      </w:r>
      <w:r>
        <w:rPr>
          <w:sz w:val="28"/>
          <w:szCs w:val="28"/>
        </w:rPr>
        <w:t>С</w:t>
      </w:r>
      <w:r w:rsidRPr="00C30A03">
        <w:rPr>
          <w:sz w:val="28"/>
          <w:szCs w:val="28"/>
        </w:rPr>
        <w:t>хема, формулы).</w:t>
      </w:r>
    </w:p>
    <w:p w:rsidR="00AC3D18" w:rsidRPr="00D55F90" w:rsidRDefault="00CE3F73" w:rsidP="00B862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 xml:space="preserve">         #</w:t>
      </w:r>
    </w:p>
    <w:p w:rsidR="00C30A03" w:rsidRDefault="00C30A03" w:rsidP="00B862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0A03" w:rsidRDefault="00C30A03" w:rsidP="00DE2017">
      <w:pPr>
        <w:rPr>
          <w:rFonts w:ascii="Times New Roman" w:hAnsi="Times New Roman" w:cs="Times New Roman"/>
          <w:sz w:val="28"/>
          <w:szCs w:val="28"/>
        </w:rPr>
      </w:pPr>
    </w:p>
    <w:p w:rsidR="00870155" w:rsidRPr="006C4508" w:rsidRDefault="00870155" w:rsidP="00870155">
      <w:pPr>
        <w:widowControl w:val="0"/>
        <w:rPr>
          <w:sz w:val="28"/>
          <w:szCs w:val="28"/>
        </w:rPr>
      </w:pPr>
      <w:r>
        <w:rPr>
          <w:sz w:val="28"/>
          <w:szCs w:val="28"/>
        </w:rPr>
        <w:t xml:space="preserve">Маркшейдерские работы при открытой разработке </w:t>
      </w:r>
      <w:proofErr w:type="spellStart"/>
      <w:r>
        <w:rPr>
          <w:sz w:val="28"/>
          <w:szCs w:val="28"/>
        </w:rPr>
        <w:t>месторожд</w:t>
      </w:r>
      <w:proofErr w:type="spellEnd"/>
      <w:r>
        <w:rPr>
          <w:sz w:val="28"/>
          <w:szCs w:val="28"/>
        </w:rPr>
        <w:t xml:space="preserve"> полез ископаемых </w:t>
      </w:r>
    </w:p>
    <w:p w:rsidR="00C30A03" w:rsidRDefault="00C30A03" w:rsidP="00DE2017">
      <w:pPr>
        <w:rPr>
          <w:rFonts w:ascii="Times New Roman" w:hAnsi="Times New Roman" w:cs="Times New Roman"/>
          <w:sz w:val="28"/>
          <w:szCs w:val="28"/>
        </w:rPr>
      </w:pPr>
    </w:p>
    <w:p w:rsidR="00A748B1" w:rsidRPr="00CC28CE" w:rsidRDefault="002F12F3" w:rsidP="00DA66A1">
      <w:pPr>
        <w:rPr>
          <w:rFonts w:ascii="Times New Roman" w:hAnsi="Times New Roman" w:cs="Times New Roman"/>
          <w:b/>
          <w:sz w:val="28"/>
          <w:szCs w:val="28"/>
        </w:rPr>
      </w:pPr>
      <w:r w:rsidRPr="00CC28CE">
        <w:rPr>
          <w:rFonts w:ascii="Times New Roman" w:hAnsi="Times New Roman" w:cs="Times New Roman"/>
          <w:b/>
          <w:sz w:val="28"/>
          <w:szCs w:val="28"/>
        </w:rPr>
        <w:t>Раздел 3</w:t>
      </w:r>
      <w:r w:rsidR="00CC28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8CE" w:rsidRPr="00CC28CE">
        <w:rPr>
          <w:rFonts w:ascii="Times New Roman" w:hAnsi="Times New Roman" w:cs="Times New Roman"/>
          <w:b/>
          <w:sz w:val="28"/>
          <w:szCs w:val="28"/>
        </w:rPr>
        <w:t>(30 вопросов)</w:t>
      </w:r>
    </w:p>
    <w:p w:rsidR="00C30A03" w:rsidRPr="000E0C47" w:rsidRDefault="00AE0235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</w:t>
      </w:r>
      <w:r w:rsidR="00A176D1"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Pr="000E0C47">
        <w:rPr>
          <w:rFonts w:ascii="Times New Roman" w:hAnsi="Times New Roman" w:cs="Times New Roman"/>
          <w:sz w:val="28"/>
          <w:szCs w:val="28"/>
        </w:rPr>
        <w:t xml:space="preserve">Β = 25° 30*45**, </w:t>
      </w:r>
      <w:r w:rsidR="007465D3" w:rsidRPr="000E0C47">
        <w:rPr>
          <w:rFonts w:ascii="Times New Roman" w:hAnsi="Times New Roman" w:cs="Times New Roman"/>
          <w:sz w:val="28"/>
          <w:szCs w:val="28"/>
        </w:rPr>
        <w:t>А= 56°15*10**, С=98°14*20**</w:t>
      </w:r>
      <w:r w:rsidR="00F00AD2" w:rsidRPr="000E0C47">
        <w:rPr>
          <w:rFonts w:ascii="Times New Roman" w:hAnsi="Times New Roman" w:cs="Times New Roman"/>
          <w:sz w:val="28"/>
          <w:szCs w:val="28"/>
        </w:rPr>
        <w:t>,</w:t>
      </w:r>
      <w:r w:rsidR="00BF1940"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750036"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0E0C47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AE20E1" w:rsidRPr="00D55F90" w:rsidRDefault="007506B5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F406E5" w:rsidRPr="000E0C47">
        <w:rPr>
          <w:rFonts w:ascii="Times New Roman" w:hAnsi="Times New Roman" w:cs="Times New Roman"/>
          <w:sz w:val="28"/>
          <w:szCs w:val="28"/>
        </w:rPr>
        <w:t>=420,15,</w:t>
      </w:r>
      <w:r w:rsidRPr="000E0C47">
        <w:rPr>
          <w:rFonts w:ascii="Times New Roman" w:hAnsi="Times New Roman" w:cs="Times New Roman"/>
          <w:sz w:val="28"/>
          <w:szCs w:val="28"/>
        </w:rPr>
        <w:t xml:space="preserve">   У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F406E5" w:rsidRPr="000E0C47">
        <w:rPr>
          <w:rFonts w:ascii="Times New Roman" w:hAnsi="Times New Roman" w:cs="Times New Roman"/>
          <w:sz w:val="28"/>
          <w:szCs w:val="28"/>
        </w:rPr>
        <w:t>=100,47,</w:t>
      </w:r>
      <w:r w:rsidRPr="000E0C47">
        <w:rPr>
          <w:rFonts w:ascii="Times New Roman" w:hAnsi="Times New Roman" w:cs="Times New Roman"/>
          <w:sz w:val="28"/>
          <w:szCs w:val="28"/>
        </w:rPr>
        <w:t xml:space="preserve">  Х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F406E5" w:rsidRPr="000E0C47">
        <w:rPr>
          <w:rFonts w:ascii="Times New Roman" w:hAnsi="Times New Roman" w:cs="Times New Roman"/>
          <w:sz w:val="28"/>
          <w:szCs w:val="28"/>
        </w:rPr>
        <w:t>=526,12           У</w:t>
      </w:r>
      <w:r w:rsidR="00F406E5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F406E5" w:rsidRPr="000E0C47">
        <w:rPr>
          <w:rFonts w:ascii="Times New Roman" w:hAnsi="Times New Roman" w:cs="Times New Roman"/>
          <w:sz w:val="28"/>
          <w:szCs w:val="28"/>
        </w:rPr>
        <w:t>=</w:t>
      </w:r>
      <w:r w:rsidR="00F406E5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F406E5" w:rsidRPr="000E0C47">
        <w:rPr>
          <w:rFonts w:ascii="Times New Roman" w:hAnsi="Times New Roman" w:cs="Times New Roman"/>
          <w:sz w:val="28"/>
          <w:szCs w:val="28"/>
        </w:rPr>
        <w:t>146,32</w:t>
      </w:r>
      <w:r w:rsidR="00AE20E1" w:rsidRPr="000E0C47">
        <w:rPr>
          <w:rFonts w:ascii="Times New Roman" w:hAnsi="Times New Roman" w:cs="Times New Roman"/>
          <w:sz w:val="28"/>
          <w:szCs w:val="28"/>
        </w:rPr>
        <w:t>,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E20E1"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AE20E1" w:rsidRPr="00D55F90" w:rsidRDefault="00AE20E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0E0C47">
        <w:rPr>
          <w:rFonts w:ascii="Times New Roman" w:hAnsi="Times New Roman" w:cs="Times New Roman"/>
          <w:sz w:val="28"/>
          <w:szCs w:val="28"/>
        </w:rPr>
        <w:t xml:space="preserve"> =428,15,   У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0E0C47">
        <w:rPr>
          <w:rFonts w:ascii="Times New Roman" w:hAnsi="Times New Roman" w:cs="Times New Roman"/>
          <w:sz w:val="28"/>
          <w:szCs w:val="28"/>
        </w:rPr>
        <w:t xml:space="preserve"> =122,47,  Х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0E0C47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Pr="000E0C47">
        <w:rPr>
          <w:rFonts w:ascii="Times New Roman" w:hAnsi="Times New Roman" w:cs="Times New Roman"/>
          <w:sz w:val="28"/>
          <w:szCs w:val="28"/>
        </w:rPr>
        <w:t>=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0E0C47">
        <w:rPr>
          <w:rFonts w:ascii="Times New Roman" w:hAnsi="Times New Roman" w:cs="Times New Roman"/>
          <w:sz w:val="28"/>
          <w:szCs w:val="28"/>
        </w:rPr>
        <w:t>135,32,</w:t>
      </w:r>
      <w:r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DA66A1" w:rsidRPr="00DA66A1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66A1">
        <w:rPr>
          <w:rFonts w:ascii="Times New Roman" w:hAnsi="Times New Roman" w:cs="Times New Roman"/>
          <w:sz w:val="28"/>
          <w:szCs w:val="28"/>
        </w:rPr>
        <w:t>#</w:t>
      </w:r>
    </w:p>
    <w:p w:rsidR="00F406E5" w:rsidRPr="00DA66A1" w:rsidRDefault="00F406E5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</w:t>
      </w:r>
      <w:r w:rsidR="00DA66A1" w:rsidRPr="00DA66A1">
        <w:rPr>
          <w:rFonts w:ascii="Times New Roman" w:hAnsi="Times New Roman" w:cs="Times New Roman"/>
          <w:sz w:val="28"/>
          <w:szCs w:val="28"/>
        </w:rPr>
        <w:t xml:space="preserve"> </w:t>
      </w:r>
      <w:r w:rsidRPr="000E0C47">
        <w:rPr>
          <w:rFonts w:ascii="Times New Roman" w:hAnsi="Times New Roman" w:cs="Times New Roman"/>
          <w:sz w:val="28"/>
          <w:szCs w:val="28"/>
        </w:rPr>
        <w:t>Β = 35°30*45**, А= 66°15*10**, С=78°14*20**, (схема, формулы, расчеты).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F00AD2" w:rsidRPr="00D55F90" w:rsidRDefault="00B53546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F00AD2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Вычислить объемы</w:t>
      </w:r>
      <w:r w:rsidR="00223956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земляных работ при вертикальной планировке местности спос</w:t>
      </w:r>
      <w:r w:rsidR="00F00AD2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обом нивелирования по квадратам, </w:t>
      </w:r>
      <w:r w:rsidR="00F00AD2" w:rsidRPr="000E0C47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  <w:r w:rsidR="00DA66A1" w:rsidRPr="00D55F90">
        <w:rPr>
          <w:rFonts w:ascii="Times New Roman" w:hAnsi="Times New Roman" w:cs="Times New Roman"/>
          <w:sz w:val="28"/>
          <w:szCs w:val="28"/>
        </w:rPr>
        <w:br/>
        <w:t>#</w:t>
      </w:r>
    </w:p>
    <w:p w:rsidR="00AE20E1" w:rsidRPr="00D55F90" w:rsidRDefault="00AE20E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Pr="000E0C47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DC7480" w:rsidRPr="00D55F90" w:rsidRDefault="00DC7480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Pr="000E0C47">
        <w:rPr>
          <w:rFonts w:ascii="Times New Roman" w:hAnsi="Times New Roman" w:cs="Times New Roman"/>
          <w:sz w:val="28"/>
          <w:szCs w:val="28"/>
        </w:rPr>
        <w:t>(схема, формулы, расчеты). Дано:  Четыре квадрата, рабочие отметки вершин квадратов придумать самостоятельно.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DA66A1" w:rsidRDefault="00AE20E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Pr="000E0C47">
        <w:rPr>
          <w:rFonts w:ascii="Times New Roman" w:hAnsi="Times New Roman" w:cs="Times New Roman"/>
          <w:sz w:val="28"/>
          <w:szCs w:val="28"/>
        </w:rPr>
        <w:t xml:space="preserve">(схема, формулы, </w:t>
      </w:r>
      <w:r w:rsidRPr="000E0C47">
        <w:rPr>
          <w:rFonts w:ascii="Times New Roman" w:hAnsi="Times New Roman" w:cs="Times New Roman"/>
          <w:sz w:val="28"/>
          <w:szCs w:val="28"/>
        </w:rPr>
        <w:lastRenderedPageBreak/>
        <w:t>расчеты). Дано:  Три квадрата, рабочие отметки вершин квадратов придумать самостоятельно.</w:t>
      </w:r>
    </w:p>
    <w:p w:rsidR="00DA66A1" w:rsidRPr="00DA66A1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00AD2" w:rsidRPr="00D55F90" w:rsidRDefault="00B53546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223956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Вынос точк</w:t>
      </w:r>
      <w:r w:rsidR="00F00AD2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 с заданной проектной отметкой</w:t>
      </w:r>
      <w:r w:rsidR="00885237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="00F00AD2" w:rsidRPr="000E0C47">
        <w:rPr>
          <w:rFonts w:ascii="Times New Roman" w:hAnsi="Times New Roman" w:cs="Times New Roman"/>
          <w:sz w:val="28"/>
          <w:szCs w:val="28"/>
        </w:rPr>
        <w:t>Дано: Н</w:t>
      </w:r>
      <w:proofErr w:type="gramStart"/>
      <w:r w:rsidR="00F00AD2" w:rsidRPr="000E0C47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F00AD2" w:rsidRPr="000E0C47">
        <w:rPr>
          <w:rFonts w:ascii="Times New Roman" w:hAnsi="Times New Roman" w:cs="Times New Roman"/>
          <w:sz w:val="28"/>
          <w:szCs w:val="28"/>
        </w:rPr>
        <w:t xml:space="preserve">=480,15, </w:t>
      </w:r>
      <w:proofErr w:type="spellStart"/>
      <w:r w:rsidR="00F00AD2" w:rsidRPr="000E0C47">
        <w:rPr>
          <w:rFonts w:ascii="Times New Roman" w:hAnsi="Times New Roman" w:cs="Times New Roman"/>
          <w:sz w:val="28"/>
          <w:szCs w:val="28"/>
        </w:rPr>
        <w:t>Нпроектная=</w:t>
      </w:r>
      <w:proofErr w:type="spellEnd"/>
      <w:r w:rsidR="00F00AD2" w:rsidRPr="000E0C47">
        <w:rPr>
          <w:rFonts w:ascii="Times New Roman" w:hAnsi="Times New Roman" w:cs="Times New Roman"/>
          <w:sz w:val="28"/>
          <w:szCs w:val="28"/>
        </w:rPr>
        <w:t xml:space="preserve"> 481,23, </w:t>
      </w:r>
      <w:proofErr w:type="spellStart"/>
      <w:r w:rsidR="00885237"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885237" w:rsidRPr="000E0C47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:rsidR="00DA66A1" w:rsidRPr="00DA66A1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C055D" w:rsidRPr="00D55F90" w:rsidRDefault="00EC055D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Pr="000E0C47">
        <w:rPr>
          <w:rFonts w:ascii="Times New Roman" w:hAnsi="Times New Roman" w:cs="Times New Roman"/>
          <w:sz w:val="28"/>
          <w:szCs w:val="28"/>
        </w:rPr>
        <w:t xml:space="preserve">Дано: Н1=380,15, </w:t>
      </w:r>
      <w:proofErr w:type="gramStart"/>
      <w:r w:rsidRPr="000E0C47">
        <w:rPr>
          <w:rFonts w:ascii="Times New Roman" w:hAnsi="Times New Roman" w:cs="Times New Roman"/>
          <w:sz w:val="28"/>
          <w:szCs w:val="28"/>
        </w:rPr>
        <w:t>Н</w:t>
      </w:r>
      <w:r w:rsidR="00DA66A1" w:rsidRPr="00DA66A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0E0C47">
        <w:rPr>
          <w:rFonts w:ascii="Times New Roman" w:hAnsi="Times New Roman" w:cs="Times New Roman"/>
          <w:sz w:val="28"/>
          <w:szCs w:val="28"/>
        </w:rPr>
        <w:t>проектная</w:t>
      </w:r>
      <w:r w:rsidR="00DA66A1" w:rsidRPr="00DA66A1">
        <w:rPr>
          <w:rFonts w:ascii="Times New Roman" w:hAnsi="Times New Roman" w:cs="Times New Roman"/>
          <w:sz w:val="28"/>
          <w:szCs w:val="28"/>
        </w:rPr>
        <w:t>)</w:t>
      </w:r>
      <w:r w:rsidRPr="000E0C47">
        <w:rPr>
          <w:rFonts w:ascii="Times New Roman" w:hAnsi="Times New Roman" w:cs="Times New Roman"/>
          <w:sz w:val="28"/>
          <w:szCs w:val="28"/>
        </w:rPr>
        <w:t xml:space="preserve">= 381,23, </w:t>
      </w:r>
      <w:proofErr w:type="spellStart"/>
      <w:r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0E0C47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223956" w:rsidRPr="00D55F90" w:rsidRDefault="00B53546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85237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Вычислить проектную отметку</w:t>
      </w:r>
      <w:r w:rsidR="00452A8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точки</w:t>
      </w:r>
      <w:r w:rsidR="00885237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дано 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Нпко=451,16, </w:t>
      </w:r>
      <w:proofErr w:type="spellStart"/>
      <w:r w:rsidR="00B20F68" w:rsidRPr="000E0C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52A8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= -0.040, точка находится на расстоянии ПК3+15,46.</w:t>
      </w:r>
    </w:p>
    <w:p w:rsidR="00DA66A1" w:rsidRPr="00DA66A1" w:rsidRDefault="00DA66A1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CF77FC" w:rsidRPr="00B20F68" w:rsidRDefault="00CF77FC" w:rsidP="00DA66A1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F77FC" w:rsidRPr="00D55F90" w:rsidRDefault="00CF77FC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Нпко=351,16, </w:t>
      </w:r>
      <w:proofErr w:type="spellStart"/>
      <w:r w:rsidR="00B20F68" w:rsidRPr="000E0C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0F68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= -0.045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точка находится на расстоянии ПК</w:t>
      </w:r>
      <w:proofErr w:type="gramStart"/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+15,46.</w:t>
      </w:r>
    </w:p>
    <w:p w:rsidR="00DA66A1" w:rsidRPr="00D55F90" w:rsidRDefault="00DA66A1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452A8C" w:rsidRPr="00D55F90" w:rsidRDefault="00452A8C" w:rsidP="00DA66A1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</w:t>
      </w:r>
      <w:r w:rsidR="00AE20E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AE20E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66A1" w:rsidRPr="00D55F90" w:rsidRDefault="00DA66A1" w:rsidP="00DA66A1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258B1" w:rsidRPr="00D55F90" w:rsidRDefault="001258B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258B1" w:rsidRPr="00D55F90" w:rsidRDefault="001258B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258B1" w:rsidRPr="00D55F90" w:rsidRDefault="001258B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258B1" w:rsidRPr="00D55F90" w:rsidRDefault="001258B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DA66A1" w:rsidRPr="00DA66A1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66A1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452A8C" w:rsidRPr="00DA66A1" w:rsidRDefault="00452A8C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Как определить площадь основания 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 размеры 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отвала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66A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</w:t>
      </w:r>
      <w:r w:rsidR="00DA66A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750036" w:rsidRPr="00D55F90" w:rsidRDefault="003F6BBD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0E0C47">
        <w:rPr>
          <w:rFonts w:ascii="Times New Roman" w:hAnsi="Times New Roman" w:cs="Times New Roman"/>
          <w:sz w:val="28"/>
          <w:szCs w:val="28"/>
        </w:rPr>
        <w:t xml:space="preserve">=-0.040, высота сечения рельефа 1 м, </w:t>
      </w:r>
      <w:r w:rsidR="00BF1940" w:rsidRPr="000E0C47">
        <w:rPr>
          <w:rFonts w:ascii="Times New Roman" w:hAnsi="Times New Roman" w:cs="Times New Roman"/>
          <w:sz w:val="28"/>
          <w:szCs w:val="28"/>
        </w:rPr>
        <w:t>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A66A1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:rsidR="00705C00" w:rsidRPr="00D55F90" w:rsidRDefault="00705C00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0E0C47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DA66A1" w:rsidRPr="00D55F90" w:rsidRDefault="00DA66A1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D797F" w:rsidRPr="00D55F90" w:rsidRDefault="003F6BBD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Назовите разбивочные элементы 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взрывной 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скважины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как они вычисляются,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3CD7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D797F" w:rsidRPr="00D55F90" w:rsidRDefault="00AD797F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t xml:space="preserve"> Как вычисляются проектная глубина скважины и высота уступа?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AD797F" w:rsidRPr="00D55F90" w:rsidRDefault="00AD797F" w:rsidP="00DA66A1">
      <w:pPr>
        <w:pStyle w:val="2"/>
        <w:spacing w:after="0" w:line="240" w:lineRule="auto"/>
        <w:ind w:left="0" w:firstLine="0"/>
        <w:rPr>
          <w:color w:val="000000"/>
          <w:sz w:val="28"/>
          <w:szCs w:val="28"/>
        </w:rPr>
      </w:pPr>
      <w:r w:rsidRPr="007465D3">
        <w:rPr>
          <w:sz w:val="28"/>
          <w:szCs w:val="28"/>
        </w:rPr>
        <w:t xml:space="preserve"> </w:t>
      </w:r>
      <w:r w:rsidRPr="007465D3">
        <w:rPr>
          <w:color w:val="000000"/>
          <w:sz w:val="28"/>
          <w:szCs w:val="28"/>
        </w:rPr>
        <w:t>Как рассчитывается величина эксплуатационных потерь?</w:t>
      </w:r>
    </w:p>
    <w:p w:rsidR="00DA66A1" w:rsidRPr="00D55F90" w:rsidRDefault="00DA66A1" w:rsidP="00DA66A1">
      <w:pPr>
        <w:pStyle w:val="2"/>
        <w:spacing w:after="0" w:line="240" w:lineRule="auto"/>
        <w:ind w:left="0" w:firstLine="0"/>
        <w:rPr>
          <w:color w:val="000000"/>
          <w:sz w:val="28"/>
          <w:szCs w:val="28"/>
        </w:rPr>
      </w:pPr>
      <w:r w:rsidRPr="00D55F90">
        <w:rPr>
          <w:color w:val="000000"/>
          <w:sz w:val="28"/>
          <w:szCs w:val="28"/>
        </w:rPr>
        <w:t>#</w:t>
      </w:r>
    </w:p>
    <w:p w:rsidR="00AD797F" w:rsidRPr="00D55F90" w:rsidRDefault="00AD797F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t xml:space="preserve"> Дайте определение «потери» и «разубоживание».</w:t>
      </w:r>
    </w:p>
    <w:p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AD797F" w:rsidRPr="00D55F90" w:rsidRDefault="00AD797F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Проектирование горизонтальной площадки при вертикальной планировке местности способом нивелирования по квадратам,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A66A1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:rsidR="007465D3" w:rsidRPr="00D55F90" w:rsidRDefault="007465D3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 Прямая геодезическая задача, </w:t>
      </w:r>
      <w:r w:rsidR="00BF1940" w:rsidRPr="000E0C47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A66A1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:rsidR="007465D3" w:rsidRPr="00D55F90" w:rsidRDefault="007465D3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 Обратная геодезическая задача, </w:t>
      </w:r>
      <w:r w:rsidR="00BF1940" w:rsidRPr="000E0C47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66A1" w:rsidRPr="00D55F90" w:rsidRDefault="00DA66A1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7465D3" w:rsidRPr="00D55F90" w:rsidRDefault="007465D3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DA66A1" w:rsidRPr="00D55F90" w:rsidRDefault="00DA66A1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:rsidR="00A176D1" w:rsidRDefault="00A176D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66A1">
        <w:rPr>
          <w:rFonts w:ascii="Times New Roman" w:hAnsi="Times New Roman" w:cs="Times New Roman"/>
          <w:sz w:val="28"/>
          <w:szCs w:val="28"/>
        </w:rPr>
        <w:t>Что такое пикетаж трассы и как он выполняется? Показать на примере.</w:t>
      </w:r>
    </w:p>
    <w:p w:rsidR="00DA66A1" w:rsidRPr="00DA66A1" w:rsidRDefault="00DA66A1" w:rsidP="00D9571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F6BBD" w:rsidRPr="007465D3" w:rsidRDefault="003F6BBD" w:rsidP="00193E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70155" w:rsidRPr="007465D3" w:rsidRDefault="0087015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70155" w:rsidRPr="007465D3" w:rsidSect="00CE3F73">
      <w:footerReference w:type="default" r:id="rId8"/>
      <w:pgSz w:w="11906" w:h="16838"/>
      <w:pgMar w:top="1418" w:right="851" w:bottom="1134" w:left="1701" w:header="110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019" w:rsidRDefault="00EB5019" w:rsidP="00C30A03">
      <w:pPr>
        <w:spacing w:after="0" w:line="240" w:lineRule="auto"/>
      </w:pPr>
      <w:r>
        <w:separator/>
      </w:r>
    </w:p>
  </w:endnote>
  <w:endnote w:type="continuationSeparator" w:id="0">
    <w:p w:rsidR="00EB5019" w:rsidRDefault="00EB5019" w:rsidP="00C30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A03" w:rsidRDefault="00C30A03">
    <w:pPr>
      <w:pStyle w:val="a6"/>
    </w:pPr>
  </w:p>
  <w:p w:rsidR="00C30A03" w:rsidRDefault="00C30A03">
    <w:pPr>
      <w:pStyle w:val="a6"/>
    </w:pPr>
  </w:p>
  <w:p w:rsidR="00C30A03" w:rsidRDefault="00C30A0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019" w:rsidRDefault="00EB5019" w:rsidP="00C30A03">
      <w:pPr>
        <w:spacing w:after="0" w:line="240" w:lineRule="auto"/>
      </w:pPr>
      <w:r>
        <w:separator/>
      </w:r>
    </w:p>
  </w:footnote>
  <w:footnote w:type="continuationSeparator" w:id="0">
    <w:p w:rsidR="00EB5019" w:rsidRDefault="00EB5019" w:rsidP="00C30A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51DD1"/>
    <w:multiLevelType w:val="hybridMultilevel"/>
    <w:tmpl w:val="22D24B9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4D2F41EE"/>
    <w:multiLevelType w:val="hybridMultilevel"/>
    <w:tmpl w:val="5FD622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54E92954"/>
    <w:multiLevelType w:val="hybridMultilevel"/>
    <w:tmpl w:val="6E6C963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034DCF"/>
    <w:rsid w:val="00011DA1"/>
    <w:rsid w:val="00034DCF"/>
    <w:rsid w:val="000B7006"/>
    <w:rsid w:val="000C0EE5"/>
    <w:rsid w:val="000E0C47"/>
    <w:rsid w:val="000F3CD7"/>
    <w:rsid w:val="00124CB4"/>
    <w:rsid w:val="001258B1"/>
    <w:rsid w:val="00143298"/>
    <w:rsid w:val="00193E26"/>
    <w:rsid w:val="0019563C"/>
    <w:rsid w:val="001A6DB0"/>
    <w:rsid w:val="00223956"/>
    <w:rsid w:val="002874CA"/>
    <w:rsid w:val="002B02F3"/>
    <w:rsid w:val="002B240B"/>
    <w:rsid w:val="002B248C"/>
    <w:rsid w:val="002F12F3"/>
    <w:rsid w:val="002F2668"/>
    <w:rsid w:val="003911C4"/>
    <w:rsid w:val="003F6BBD"/>
    <w:rsid w:val="00452A8C"/>
    <w:rsid w:val="00485557"/>
    <w:rsid w:val="004F51E4"/>
    <w:rsid w:val="00533950"/>
    <w:rsid w:val="005626AF"/>
    <w:rsid w:val="005803CA"/>
    <w:rsid w:val="00636D6F"/>
    <w:rsid w:val="00705C00"/>
    <w:rsid w:val="007341C2"/>
    <w:rsid w:val="007465D3"/>
    <w:rsid w:val="00750036"/>
    <w:rsid w:val="007506B5"/>
    <w:rsid w:val="00790C3B"/>
    <w:rsid w:val="007B739A"/>
    <w:rsid w:val="007E04C6"/>
    <w:rsid w:val="00870155"/>
    <w:rsid w:val="00885237"/>
    <w:rsid w:val="00894A8C"/>
    <w:rsid w:val="008C7BAE"/>
    <w:rsid w:val="009261DD"/>
    <w:rsid w:val="009D0DFB"/>
    <w:rsid w:val="00A062B2"/>
    <w:rsid w:val="00A176D1"/>
    <w:rsid w:val="00A748B1"/>
    <w:rsid w:val="00AC3D18"/>
    <w:rsid w:val="00AC66A6"/>
    <w:rsid w:val="00AD797F"/>
    <w:rsid w:val="00AE0235"/>
    <w:rsid w:val="00AE20E1"/>
    <w:rsid w:val="00B20F68"/>
    <w:rsid w:val="00B53546"/>
    <w:rsid w:val="00B86294"/>
    <w:rsid w:val="00BA6092"/>
    <w:rsid w:val="00BA6D46"/>
    <w:rsid w:val="00BF1940"/>
    <w:rsid w:val="00C30A03"/>
    <w:rsid w:val="00C70945"/>
    <w:rsid w:val="00CA4EB4"/>
    <w:rsid w:val="00CC28CE"/>
    <w:rsid w:val="00CE3F73"/>
    <w:rsid w:val="00CF77FC"/>
    <w:rsid w:val="00D02FF3"/>
    <w:rsid w:val="00D2506C"/>
    <w:rsid w:val="00D5260A"/>
    <w:rsid w:val="00D52F8F"/>
    <w:rsid w:val="00D55F90"/>
    <w:rsid w:val="00D764B3"/>
    <w:rsid w:val="00D801DF"/>
    <w:rsid w:val="00D95715"/>
    <w:rsid w:val="00DA66A1"/>
    <w:rsid w:val="00DC7480"/>
    <w:rsid w:val="00DE2017"/>
    <w:rsid w:val="00E07954"/>
    <w:rsid w:val="00E314BE"/>
    <w:rsid w:val="00E47ACF"/>
    <w:rsid w:val="00E521BD"/>
    <w:rsid w:val="00E92219"/>
    <w:rsid w:val="00EB4CBB"/>
    <w:rsid w:val="00EB5019"/>
    <w:rsid w:val="00EB5416"/>
    <w:rsid w:val="00EC055D"/>
    <w:rsid w:val="00F00AD2"/>
    <w:rsid w:val="00F2434B"/>
    <w:rsid w:val="00F406E5"/>
    <w:rsid w:val="00F5457D"/>
    <w:rsid w:val="00F954F1"/>
    <w:rsid w:val="00FA6F55"/>
    <w:rsid w:val="00FF3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4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034D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F2434B"/>
    <w:pPr>
      <w:ind w:left="720"/>
      <w:contextualSpacing/>
    </w:pPr>
  </w:style>
  <w:style w:type="paragraph" w:styleId="2">
    <w:name w:val="Body Text Indent 2"/>
    <w:basedOn w:val="a"/>
    <w:link w:val="20"/>
    <w:semiHidden/>
    <w:unhideWhenUsed/>
    <w:rsid w:val="00DE2017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DE2017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C30A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30A03"/>
  </w:style>
  <w:style w:type="paragraph" w:styleId="a6">
    <w:name w:val="footer"/>
    <w:basedOn w:val="a"/>
    <w:link w:val="a7"/>
    <w:uiPriority w:val="99"/>
    <w:unhideWhenUsed/>
    <w:rsid w:val="00C30A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30A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0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57F1CEFA-9648-4BD1-8F4A-5FAE25D40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1</Pages>
  <Words>1273</Words>
  <Characters>7258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BApshikur</cp:lastModifiedBy>
  <cp:revision>50</cp:revision>
  <dcterms:created xsi:type="dcterms:W3CDTF">2019-10-25T04:01:00Z</dcterms:created>
  <dcterms:modified xsi:type="dcterms:W3CDTF">2019-11-19T08:09:00Z</dcterms:modified>
</cp:coreProperties>
</file>